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D2" w:rsidRDefault="00AC711C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附件1</w:t>
      </w:r>
    </w:p>
    <w:p w:rsidR="00D707D2" w:rsidRDefault="00AC711C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D707D2" w:rsidRDefault="00D707D2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D707D2" w:rsidRDefault="00AC711C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E3A3F" w:rsidRPr="001E3A3F" w:rsidRDefault="00AC711C" w:rsidP="001E3A3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5000" w:type="pct"/>
        <w:jc w:val="center"/>
        <w:tblLook w:val="04A0"/>
      </w:tblPr>
      <w:tblGrid>
        <w:gridCol w:w="954"/>
        <w:gridCol w:w="6385"/>
        <w:gridCol w:w="1381"/>
      </w:tblGrid>
      <w:tr w:rsidR="001E3A3F" w:rsidRPr="001E3A3F" w:rsidTr="001E3A3F">
        <w:trPr>
          <w:trHeight w:val="576"/>
          <w:jc w:val="center"/>
        </w:trPr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b/>
                <w:kern w:val="0"/>
                <w:sz w:val="22"/>
              </w:rPr>
              <w:t>准入资质大类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b/>
                <w:kern w:val="0"/>
                <w:sz w:val="22"/>
              </w:rPr>
              <w:t>准入资质具体内容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Default="001E3A3F" w:rsidP="001E3A3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供应商</w:t>
            </w:r>
          </w:p>
          <w:p w:rsidR="001E3A3F" w:rsidRPr="001E3A3F" w:rsidRDefault="001E3A3F" w:rsidP="001E3A3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应答情况</w:t>
            </w: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一、合法性及诚信要求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2.在最近三年内的经营活动中没有重大违法记录。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二、财务能力要求</w:t>
            </w: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1.具有足够的经济实力，利润表中的“净利润”近三年内至少两年不为负数。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E3A3F" w:rsidRPr="001E3A3F" w:rsidTr="001E3A3F">
        <w:trPr>
          <w:trHeight w:val="794"/>
          <w:jc w:val="center"/>
        </w:trPr>
        <w:tc>
          <w:tcPr>
            <w:tcW w:w="5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7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3A3F" w:rsidRPr="001E3A3F" w:rsidRDefault="001E3A3F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D3399" w:rsidRPr="001E3A3F" w:rsidTr="00755874">
        <w:trPr>
          <w:trHeight w:val="794"/>
          <w:jc w:val="center"/>
        </w:trPr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三、其他要求</w:t>
            </w: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1.供应商能够开具增值税发票。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D3399" w:rsidRPr="001E3A3F" w:rsidTr="00755874">
        <w:trPr>
          <w:trHeight w:val="794"/>
          <w:jc w:val="center"/>
        </w:trPr>
        <w:tc>
          <w:tcPr>
            <w:tcW w:w="5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E3A3F">
              <w:rPr>
                <w:rFonts w:ascii="宋体" w:hAnsi="宋体" w:cs="宋体" w:hint="eastAsia"/>
                <w:kern w:val="0"/>
                <w:sz w:val="22"/>
              </w:rPr>
              <w:t>2.供应商具备银行业招标代理服务案例。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D3399" w:rsidRPr="001E3A3F" w:rsidTr="00755874">
        <w:trPr>
          <w:trHeight w:val="794"/>
          <w:jc w:val="center"/>
        </w:trPr>
        <w:tc>
          <w:tcPr>
            <w:tcW w:w="5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3.供应商服务能力需覆盖锦州银行总行及各分行，具体范围包括辽宁省各地市及北京、天津、哈尔滨。</w:t>
            </w: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399" w:rsidRPr="001E3A3F" w:rsidRDefault="001D3399" w:rsidP="0020494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E3A3F" w:rsidRPr="001E3A3F" w:rsidRDefault="001E3A3F" w:rsidP="001E3A3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D707D2" w:rsidRDefault="00AC711C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D707D2" w:rsidRDefault="00D707D2"/>
    <w:sectPr w:rsidR="00D707D2" w:rsidSect="00D707D2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39C" w:rsidRDefault="0058039C" w:rsidP="0019198C">
      <w:r>
        <w:separator/>
      </w:r>
    </w:p>
  </w:endnote>
  <w:endnote w:type="continuationSeparator" w:id="1">
    <w:p w:rsidR="0058039C" w:rsidRDefault="0058039C" w:rsidP="0019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39C" w:rsidRDefault="0058039C" w:rsidP="0019198C">
      <w:r>
        <w:separator/>
      </w:r>
    </w:p>
  </w:footnote>
  <w:footnote w:type="continuationSeparator" w:id="1">
    <w:p w:rsidR="0058039C" w:rsidRDefault="0058039C" w:rsidP="00191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64B8F"/>
    <w:rsid w:val="00014577"/>
    <w:rsid w:val="00032303"/>
    <w:rsid w:val="000329AD"/>
    <w:rsid w:val="000500CF"/>
    <w:rsid w:val="000574AC"/>
    <w:rsid w:val="0007781F"/>
    <w:rsid w:val="00077C7E"/>
    <w:rsid w:val="00083734"/>
    <w:rsid w:val="00085B33"/>
    <w:rsid w:val="00085C9A"/>
    <w:rsid w:val="00091B7B"/>
    <w:rsid w:val="00096303"/>
    <w:rsid w:val="000A7D41"/>
    <w:rsid w:val="000B42FF"/>
    <w:rsid w:val="000F2953"/>
    <w:rsid w:val="00105AA6"/>
    <w:rsid w:val="00164B8F"/>
    <w:rsid w:val="0019198C"/>
    <w:rsid w:val="001B7B0D"/>
    <w:rsid w:val="001D3399"/>
    <w:rsid w:val="001E3A3F"/>
    <w:rsid w:val="002349A5"/>
    <w:rsid w:val="002351FA"/>
    <w:rsid w:val="0024569E"/>
    <w:rsid w:val="002514E6"/>
    <w:rsid w:val="002672CD"/>
    <w:rsid w:val="002834EB"/>
    <w:rsid w:val="00290AAB"/>
    <w:rsid w:val="00293868"/>
    <w:rsid w:val="00294E73"/>
    <w:rsid w:val="002C376D"/>
    <w:rsid w:val="002D18E0"/>
    <w:rsid w:val="002D40F6"/>
    <w:rsid w:val="002F10CD"/>
    <w:rsid w:val="00387616"/>
    <w:rsid w:val="003B10C7"/>
    <w:rsid w:val="003C09B0"/>
    <w:rsid w:val="003D6214"/>
    <w:rsid w:val="003E342C"/>
    <w:rsid w:val="003E3ED1"/>
    <w:rsid w:val="003E466C"/>
    <w:rsid w:val="003E78E0"/>
    <w:rsid w:val="00401CCB"/>
    <w:rsid w:val="00406565"/>
    <w:rsid w:val="004076C5"/>
    <w:rsid w:val="00416E51"/>
    <w:rsid w:val="00421AC7"/>
    <w:rsid w:val="00440890"/>
    <w:rsid w:val="00470403"/>
    <w:rsid w:val="00482AE0"/>
    <w:rsid w:val="004B07AF"/>
    <w:rsid w:val="004B1418"/>
    <w:rsid w:val="004E3CEB"/>
    <w:rsid w:val="004E537B"/>
    <w:rsid w:val="004F5EE8"/>
    <w:rsid w:val="00501A6E"/>
    <w:rsid w:val="00504B2D"/>
    <w:rsid w:val="00521FC1"/>
    <w:rsid w:val="00553304"/>
    <w:rsid w:val="00556B7A"/>
    <w:rsid w:val="0057189A"/>
    <w:rsid w:val="0058039C"/>
    <w:rsid w:val="00584EC9"/>
    <w:rsid w:val="00596C1B"/>
    <w:rsid w:val="005C074A"/>
    <w:rsid w:val="005C2CA3"/>
    <w:rsid w:val="005D43CB"/>
    <w:rsid w:val="005E18CF"/>
    <w:rsid w:val="006040AC"/>
    <w:rsid w:val="006101B6"/>
    <w:rsid w:val="006141CE"/>
    <w:rsid w:val="00627D02"/>
    <w:rsid w:val="0064358E"/>
    <w:rsid w:val="006452DC"/>
    <w:rsid w:val="00666703"/>
    <w:rsid w:val="00681C06"/>
    <w:rsid w:val="00682EC1"/>
    <w:rsid w:val="00684E69"/>
    <w:rsid w:val="00690035"/>
    <w:rsid w:val="00690BDE"/>
    <w:rsid w:val="00691846"/>
    <w:rsid w:val="006F2FD0"/>
    <w:rsid w:val="006F4374"/>
    <w:rsid w:val="0070510D"/>
    <w:rsid w:val="00726B6C"/>
    <w:rsid w:val="00737887"/>
    <w:rsid w:val="00743041"/>
    <w:rsid w:val="00765BA9"/>
    <w:rsid w:val="00767E75"/>
    <w:rsid w:val="00773CCE"/>
    <w:rsid w:val="00774CAC"/>
    <w:rsid w:val="00777FD3"/>
    <w:rsid w:val="00785D90"/>
    <w:rsid w:val="007A5066"/>
    <w:rsid w:val="007A676A"/>
    <w:rsid w:val="007C51E9"/>
    <w:rsid w:val="007C5ACD"/>
    <w:rsid w:val="007E6177"/>
    <w:rsid w:val="008050FD"/>
    <w:rsid w:val="00814450"/>
    <w:rsid w:val="00831FDF"/>
    <w:rsid w:val="008373FB"/>
    <w:rsid w:val="00837661"/>
    <w:rsid w:val="008420DA"/>
    <w:rsid w:val="008A02C4"/>
    <w:rsid w:val="008A0C72"/>
    <w:rsid w:val="008D20E1"/>
    <w:rsid w:val="008E12A8"/>
    <w:rsid w:val="008E1681"/>
    <w:rsid w:val="008E5328"/>
    <w:rsid w:val="00916110"/>
    <w:rsid w:val="009548C4"/>
    <w:rsid w:val="009757D6"/>
    <w:rsid w:val="0098048A"/>
    <w:rsid w:val="00983D5A"/>
    <w:rsid w:val="009B4009"/>
    <w:rsid w:val="009D6D2A"/>
    <w:rsid w:val="009F3712"/>
    <w:rsid w:val="00A035E1"/>
    <w:rsid w:val="00A038D4"/>
    <w:rsid w:val="00A103FC"/>
    <w:rsid w:val="00A22478"/>
    <w:rsid w:val="00A56279"/>
    <w:rsid w:val="00A72159"/>
    <w:rsid w:val="00A75720"/>
    <w:rsid w:val="00AA4A72"/>
    <w:rsid w:val="00AB2C47"/>
    <w:rsid w:val="00AC0670"/>
    <w:rsid w:val="00AC711C"/>
    <w:rsid w:val="00AE3FFF"/>
    <w:rsid w:val="00AE67F9"/>
    <w:rsid w:val="00AF7507"/>
    <w:rsid w:val="00B16A31"/>
    <w:rsid w:val="00B25EA1"/>
    <w:rsid w:val="00B355B6"/>
    <w:rsid w:val="00B43207"/>
    <w:rsid w:val="00B4573E"/>
    <w:rsid w:val="00B46D55"/>
    <w:rsid w:val="00B63458"/>
    <w:rsid w:val="00B716EA"/>
    <w:rsid w:val="00B96E13"/>
    <w:rsid w:val="00BA7BB0"/>
    <w:rsid w:val="00BC43C8"/>
    <w:rsid w:val="00BC596F"/>
    <w:rsid w:val="00BE528C"/>
    <w:rsid w:val="00BE7579"/>
    <w:rsid w:val="00BF0753"/>
    <w:rsid w:val="00BF4233"/>
    <w:rsid w:val="00C15154"/>
    <w:rsid w:val="00C56A4D"/>
    <w:rsid w:val="00C722CC"/>
    <w:rsid w:val="00C91B91"/>
    <w:rsid w:val="00C96904"/>
    <w:rsid w:val="00C97B44"/>
    <w:rsid w:val="00CC2842"/>
    <w:rsid w:val="00CC4DB7"/>
    <w:rsid w:val="00CD3E2A"/>
    <w:rsid w:val="00CD7F3C"/>
    <w:rsid w:val="00CE1D9C"/>
    <w:rsid w:val="00D13692"/>
    <w:rsid w:val="00D16680"/>
    <w:rsid w:val="00D310BB"/>
    <w:rsid w:val="00D41EFF"/>
    <w:rsid w:val="00D534B7"/>
    <w:rsid w:val="00D57C85"/>
    <w:rsid w:val="00D62D96"/>
    <w:rsid w:val="00D6316B"/>
    <w:rsid w:val="00D6566F"/>
    <w:rsid w:val="00D707D2"/>
    <w:rsid w:val="00D73EA7"/>
    <w:rsid w:val="00D9793C"/>
    <w:rsid w:val="00DB478C"/>
    <w:rsid w:val="00DB619D"/>
    <w:rsid w:val="00DC1387"/>
    <w:rsid w:val="00DE2BEF"/>
    <w:rsid w:val="00DE75D7"/>
    <w:rsid w:val="00E0010B"/>
    <w:rsid w:val="00E13137"/>
    <w:rsid w:val="00E17EAF"/>
    <w:rsid w:val="00E314F2"/>
    <w:rsid w:val="00E50D3F"/>
    <w:rsid w:val="00E66EF2"/>
    <w:rsid w:val="00E771EB"/>
    <w:rsid w:val="00E80312"/>
    <w:rsid w:val="00E83920"/>
    <w:rsid w:val="00E8525C"/>
    <w:rsid w:val="00EA5D72"/>
    <w:rsid w:val="00EC57FF"/>
    <w:rsid w:val="00EC6B2D"/>
    <w:rsid w:val="00ED6CC5"/>
    <w:rsid w:val="00EE46AF"/>
    <w:rsid w:val="00EF2C22"/>
    <w:rsid w:val="00F1058D"/>
    <w:rsid w:val="00F16952"/>
    <w:rsid w:val="00F23C0C"/>
    <w:rsid w:val="00F30644"/>
    <w:rsid w:val="00F31224"/>
    <w:rsid w:val="00F334EA"/>
    <w:rsid w:val="00F442E6"/>
    <w:rsid w:val="00F51688"/>
    <w:rsid w:val="00F54586"/>
    <w:rsid w:val="00F63B5C"/>
    <w:rsid w:val="00F73219"/>
    <w:rsid w:val="00F75AEE"/>
    <w:rsid w:val="00F849A6"/>
    <w:rsid w:val="00F9646D"/>
    <w:rsid w:val="00FE2B36"/>
    <w:rsid w:val="01EF17B5"/>
    <w:rsid w:val="02C906AB"/>
    <w:rsid w:val="042D211B"/>
    <w:rsid w:val="04D74AFD"/>
    <w:rsid w:val="04FB0220"/>
    <w:rsid w:val="05490812"/>
    <w:rsid w:val="061160B5"/>
    <w:rsid w:val="07E74CB9"/>
    <w:rsid w:val="082B3073"/>
    <w:rsid w:val="08A655B1"/>
    <w:rsid w:val="0BD24ECE"/>
    <w:rsid w:val="0C013EC1"/>
    <w:rsid w:val="0C7C02E0"/>
    <w:rsid w:val="0C870399"/>
    <w:rsid w:val="0CEF3DA2"/>
    <w:rsid w:val="10136763"/>
    <w:rsid w:val="106A5A77"/>
    <w:rsid w:val="117A3D7A"/>
    <w:rsid w:val="1426462A"/>
    <w:rsid w:val="17635940"/>
    <w:rsid w:val="17AB200D"/>
    <w:rsid w:val="1A5B4575"/>
    <w:rsid w:val="1B976B40"/>
    <w:rsid w:val="1BCF2B55"/>
    <w:rsid w:val="1C016B28"/>
    <w:rsid w:val="1CCC4774"/>
    <w:rsid w:val="1D0E52D3"/>
    <w:rsid w:val="1DA97FA7"/>
    <w:rsid w:val="1DDC2A43"/>
    <w:rsid w:val="20530D9B"/>
    <w:rsid w:val="211D3D46"/>
    <w:rsid w:val="22FB1B03"/>
    <w:rsid w:val="23347B7F"/>
    <w:rsid w:val="234F1B03"/>
    <w:rsid w:val="23C82C56"/>
    <w:rsid w:val="23CE4D1D"/>
    <w:rsid w:val="25A047D8"/>
    <w:rsid w:val="274F0AC0"/>
    <w:rsid w:val="293E2240"/>
    <w:rsid w:val="2AF24DF3"/>
    <w:rsid w:val="2C1309CA"/>
    <w:rsid w:val="2D337E0A"/>
    <w:rsid w:val="30671CD7"/>
    <w:rsid w:val="311564DA"/>
    <w:rsid w:val="31315F49"/>
    <w:rsid w:val="31425E82"/>
    <w:rsid w:val="32E60910"/>
    <w:rsid w:val="33D40CE5"/>
    <w:rsid w:val="342C6DC7"/>
    <w:rsid w:val="34304773"/>
    <w:rsid w:val="36550397"/>
    <w:rsid w:val="3721442E"/>
    <w:rsid w:val="39BD4787"/>
    <w:rsid w:val="39C009AB"/>
    <w:rsid w:val="41AF1B68"/>
    <w:rsid w:val="42A43E8D"/>
    <w:rsid w:val="458F6445"/>
    <w:rsid w:val="480E6FE8"/>
    <w:rsid w:val="490A44A4"/>
    <w:rsid w:val="496D4362"/>
    <w:rsid w:val="4A23259A"/>
    <w:rsid w:val="4AB43C0C"/>
    <w:rsid w:val="4AFA2F49"/>
    <w:rsid w:val="4BDE6B96"/>
    <w:rsid w:val="4EBA1D21"/>
    <w:rsid w:val="4F531C00"/>
    <w:rsid w:val="50F10AB8"/>
    <w:rsid w:val="52971F30"/>
    <w:rsid w:val="57183912"/>
    <w:rsid w:val="593603E0"/>
    <w:rsid w:val="59BC19AE"/>
    <w:rsid w:val="5A0A3FBA"/>
    <w:rsid w:val="5A566B46"/>
    <w:rsid w:val="5B871123"/>
    <w:rsid w:val="5C014151"/>
    <w:rsid w:val="5D83742E"/>
    <w:rsid w:val="5DEB3E2A"/>
    <w:rsid w:val="61AC179D"/>
    <w:rsid w:val="629963F6"/>
    <w:rsid w:val="65966D9B"/>
    <w:rsid w:val="6E024F8B"/>
    <w:rsid w:val="6E1939E1"/>
    <w:rsid w:val="6F062A2B"/>
    <w:rsid w:val="6F551710"/>
    <w:rsid w:val="6F5E5DCB"/>
    <w:rsid w:val="71AF1146"/>
    <w:rsid w:val="735553CF"/>
    <w:rsid w:val="73947E4B"/>
    <w:rsid w:val="73964AD5"/>
    <w:rsid w:val="73B20CB4"/>
    <w:rsid w:val="76165977"/>
    <w:rsid w:val="76F336C2"/>
    <w:rsid w:val="78240C6F"/>
    <w:rsid w:val="7A993B40"/>
    <w:rsid w:val="7AEC4C86"/>
    <w:rsid w:val="7BEC768B"/>
    <w:rsid w:val="7CC0119B"/>
    <w:rsid w:val="7D5A4D6D"/>
    <w:rsid w:val="7E520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D2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D707D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D707D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D70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D70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sid w:val="00D707D2"/>
    <w:rPr>
      <w:b/>
      <w:bCs/>
    </w:rPr>
  </w:style>
  <w:style w:type="character" w:styleId="a8">
    <w:name w:val="Hyperlink"/>
    <w:basedOn w:val="a0"/>
    <w:uiPriority w:val="99"/>
    <w:unhideWhenUsed/>
    <w:qFormat/>
    <w:rsid w:val="00D707D2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sid w:val="00D707D2"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sid w:val="00D707D2"/>
    <w:rPr>
      <w:rFonts w:ascii="Calibri" w:eastAsia="宋体" w:hAnsi="Calibri" w:cs="黑体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D707D2"/>
    <w:rPr>
      <w:rFonts w:ascii="Calibri" w:eastAsia="宋体" w:hAnsi="Calibri" w:cs="黑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D707D2"/>
    <w:rPr>
      <w:rFonts w:ascii="Calibri" w:eastAsia="宋体" w:hAnsi="Calibri" w:cs="黑体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D707D2"/>
    <w:rPr>
      <w:rFonts w:ascii="Calibri" w:eastAsia="宋体" w:hAnsi="Calibri" w:cs="黑体"/>
    </w:rPr>
  </w:style>
  <w:style w:type="character" w:customStyle="1" w:styleId="Char3">
    <w:name w:val="批注主题 Char"/>
    <w:basedOn w:val="Char"/>
    <w:link w:val="a7"/>
    <w:uiPriority w:val="99"/>
    <w:semiHidden/>
    <w:qFormat/>
    <w:rsid w:val="00D707D2"/>
    <w:rPr>
      <w:rFonts w:ascii="Calibri" w:eastAsia="宋体" w:hAnsi="Calibri" w:cs="黑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2023-04-11T07:43:00Z</dcterms:created>
  <dcterms:modified xsi:type="dcterms:W3CDTF">2023-04-11T07:43:00Z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C8D5E7017262433DAD70E57FAE8F2FC3</vt:lpwstr>
  </property>
</Properties>
</file>