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367AC9" w:rsidRDefault="00164B8F" w:rsidP="00164B8F">
      <w:pPr>
        <w:widowControl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67AC9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</w:t>
      </w:r>
    </w:p>
    <w:p w:rsidR="00164B8F" w:rsidRPr="00367AC9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367AC9">
        <w:rPr>
          <w:rFonts w:ascii="宋体" w:hAnsi="宋体" w:cs="宋体" w:hint="eastAsia"/>
          <w:b/>
          <w:bCs/>
          <w:color w:val="000000" w:themeColor="text1"/>
          <w:kern w:val="0"/>
          <w:sz w:val="44"/>
          <w:szCs w:val="44"/>
        </w:rPr>
        <w:t>供应商公开招募条件应答表</w:t>
      </w:r>
    </w:p>
    <w:p w:rsidR="00164B8F" w:rsidRPr="00367AC9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164B8F" w:rsidRPr="00367AC9" w:rsidRDefault="00164B8F" w:rsidP="00164B8F">
      <w:pPr>
        <w:widowControl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u w:val="single"/>
        </w:rPr>
      </w:pPr>
      <w:r w:rsidRPr="00367AC9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公司名称：</w:t>
      </w:r>
      <w:r w:rsidRPr="00367AC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>XXXX公司（加盖公司公章）</w:t>
      </w:r>
    </w:p>
    <w:p w:rsidR="00194648" w:rsidRPr="00367AC9" w:rsidRDefault="00164B8F" w:rsidP="00164B8F">
      <w:pPr>
        <w:widowControl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u w:val="single"/>
        </w:rPr>
      </w:pPr>
      <w:r w:rsidRPr="00367AC9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联系人及联系方式：</w:t>
      </w:r>
      <w:r w:rsidRPr="00367AC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367AC9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367AC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367AC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Pr="00367AC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供应商</w:t>
            </w:r>
          </w:p>
          <w:p w:rsidR="00164B8F" w:rsidRPr="00367AC9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应答情况</w:t>
            </w:r>
          </w:p>
        </w:tc>
      </w:tr>
      <w:tr w:rsidR="00194648" w:rsidRPr="00367AC9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6A6BF1">
            <w:pPr>
              <w:rPr>
                <w:rFonts w:ascii="宋体" w:hAnsi="宋体" w:cs="宋体"/>
                <w:color w:val="000000" w:themeColor="text1"/>
                <w:sz w:val="22"/>
              </w:rPr>
            </w:pPr>
            <w:r w:rsidRPr="00367AC9">
              <w:rPr>
                <w:rFonts w:hint="eastAsia"/>
                <w:color w:val="000000" w:themeColor="text1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1.</w:t>
            </w:r>
            <w:r w:rsidRPr="00367AC9">
              <w:rPr>
                <w:rFonts w:hint="eastAsia"/>
                <w:color w:val="000000" w:themeColor="text1"/>
              </w:rPr>
              <w:t>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2.</w:t>
            </w:r>
            <w:r w:rsidRPr="00367AC9">
              <w:rPr>
                <w:rFonts w:hint="eastAsia"/>
                <w:color w:val="000000" w:themeColor="text1"/>
              </w:rPr>
              <w:t>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3.</w:t>
            </w:r>
            <w:r w:rsidRPr="00367AC9">
              <w:rPr>
                <w:rFonts w:hint="eastAsia"/>
                <w:color w:val="000000" w:themeColor="text1"/>
              </w:rPr>
              <w:t>在与金融机构的项目合作过程中，没有重大合同违约、泄露商业秘密或技术秘密等事件。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6A6BF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6A6BF1">
            <w:pPr>
              <w:rPr>
                <w:rFonts w:ascii="宋体" w:hAnsi="宋体" w:cs="宋体"/>
                <w:color w:val="000000" w:themeColor="text1"/>
                <w:sz w:val="22"/>
              </w:rPr>
            </w:pPr>
            <w:r w:rsidRPr="00367AC9">
              <w:rPr>
                <w:rFonts w:hint="eastAsia"/>
                <w:color w:val="000000" w:themeColor="text1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1.</w:t>
            </w:r>
            <w:r w:rsidRPr="00367AC9">
              <w:rPr>
                <w:rFonts w:hint="eastAsia"/>
                <w:color w:val="000000" w:themeColor="text1"/>
              </w:rPr>
              <w:t>具有足够的经济实力，利润表中的“净利润”近三年内至少两年不为负数。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2.</w:t>
            </w:r>
            <w:r w:rsidRPr="00367AC9">
              <w:rPr>
                <w:rFonts w:hint="eastAsia"/>
                <w:color w:val="000000" w:themeColor="text1"/>
              </w:rPr>
              <w:t>有依法缴纳税收的良好记录，提供近一年内不少于</w:t>
            </w:r>
            <w:r w:rsidRPr="00367AC9">
              <w:rPr>
                <w:rFonts w:hint="eastAsia"/>
                <w:color w:val="000000" w:themeColor="text1"/>
              </w:rPr>
              <w:t>3</w:t>
            </w:r>
            <w:r w:rsidRPr="00367AC9">
              <w:rPr>
                <w:rFonts w:hint="eastAsia"/>
                <w:color w:val="000000" w:themeColor="text1"/>
              </w:rPr>
              <w:t>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3.</w:t>
            </w:r>
            <w:r w:rsidRPr="00367AC9">
              <w:rPr>
                <w:rFonts w:hint="eastAsia"/>
                <w:color w:val="000000" w:themeColor="text1"/>
              </w:rPr>
              <w:t>有依法缴纳社会保障资金的良好记录，提供近一年内不少于</w:t>
            </w:r>
            <w:r w:rsidRPr="00367AC9">
              <w:rPr>
                <w:rFonts w:hint="eastAsia"/>
                <w:color w:val="000000" w:themeColor="text1"/>
              </w:rPr>
              <w:t>3</w:t>
            </w:r>
            <w:r w:rsidRPr="00367AC9">
              <w:rPr>
                <w:rFonts w:hint="eastAsia"/>
                <w:color w:val="000000" w:themeColor="text1"/>
              </w:rPr>
              <w:t>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6A6BF1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6A6BF1">
            <w:pPr>
              <w:rPr>
                <w:rFonts w:ascii="宋体" w:hAnsi="宋体" w:cs="宋体"/>
                <w:color w:val="000000" w:themeColor="text1"/>
                <w:sz w:val="22"/>
              </w:rPr>
            </w:pPr>
            <w:r w:rsidRPr="00367AC9">
              <w:rPr>
                <w:rFonts w:hint="eastAsia"/>
                <w:color w:val="000000" w:themeColor="text1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2E7606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>1.</w:t>
            </w:r>
            <w:r w:rsidRPr="00367AC9">
              <w:rPr>
                <w:rFonts w:hint="eastAsia"/>
                <w:color w:val="000000" w:themeColor="text1"/>
              </w:rPr>
              <w:t>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94648" w:rsidRPr="00367AC9" w:rsidTr="003D6214">
        <w:trPr>
          <w:trHeight w:val="136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8" w:rsidRPr="00367AC9" w:rsidRDefault="00194648" w:rsidP="00F926C1">
            <w:pPr>
              <w:rPr>
                <w:color w:val="000000" w:themeColor="text1"/>
              </w:rPr>
            </w:pPr>
            <w:r w:rsidRPr="00367AC9">
              <w:rPr>
                <w:rFonts w:hint="eastAsia"/>
                <w:color w:val="000000" w:themeColor="text1"/>
              </w:rPr>
              <w:t xml:space="preserve">2. </w:t>
            </w:r>
            <w:r w:rsidRPr="00367AC9">
              <w:rPr>
                <w:rFonts w:hint="eastAsia"/>
                <w:color w:val="000000" w:themeColor="text1"/>
              </w:rPr>
              <w:t>供应商具有</w:t>
            </w:r>
            <w:r w:rsidR="00F926C1">
              <w:rPr>
                <w:rFonts w:hint="eastAsia"/>
                <w:color w:val="000000" w:themeColor="text1"/>
              </w:rPr>
              <w:t>2</w:t>
            </w:r>
            <w:r w:rsidRPr="00367AC9">
              <w:rPr>
                <w:rFonts w:hint="eastAsia"/>
                <w:color w:val="000000" w:themeColor="text1"/>
              </w:rPr>
              <w:t>个及以上与国有商业银行、全国性股份制商业银行、各级城市商业银行的成功案例，其中，至少有</w:t>
            </w:r>
            <w:r w:rsidRPr="00367AC9">
              <w:rPr>
                <w:rFonts w:hint="eastAsia"/>
                <w:color w:val="000000" w:themeColor="text1"/>
              </w:rPr>
              <w:t>1</w:t>
            </w:r>
            <w:r w:rsidRPr="00367AC9">
              <w:rPr>
                <w:rFonts w:hint="eastAsia"/>
                <w:color w:val="000000" w:themeColor="text1"/>
              </w:rPr>
              <w:t>家银行具有</w:t>
            </w:r>
            <w:r w:rsidRPr="00367AC9">
              <w:rPr>
                <w:rFonts w:hint="eastAsia"/>
                <w:color w:val="000000" w:themeColor="text1"/>
              </w:rPr>
              <w:t>5</w:t>
            </w:r>
            <w:r w:rsidRPr="00367AC9">
              <w:rPr>
                <w:color w:val="000000" w:themeColor="text1"/>
              </w:rPr>
              <w:t>000</w:t>
            </w:r>
            <w:r w:rsidRPr="00367AC9">
              <w:rPr>
                <w:rFonts w:hint="eastAsia"/>
                <w:color w:val="000000" w:themeColor="text1"/>
              </w:rPr>
              <w:t>亿以上的资产规模。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8" w:rsidRPr="00367AC9" w:rsidRDefault="00194648" w:rsidP="006A6B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367AC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AE67F9" w:rsidRPr="00367AC9" w:rsidRDefault="00164B8F" w:rsidP="005B7326">
      <w:pPr>
        <w:widowControl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</w:pPr>
      <w:r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说明：</w:t>
      </w:r>
      <w:r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“</w:t>
      </w:r>
      <w:r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供应商应答情况</w:t>
      </w:r>
      <w:r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”</w:t>
      </w:r>
      <w:r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栏</w:t>
      </w:r>
      <w:r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，通常应答“满足”</w:t>
      </w:r>
      <w:r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或</w:t>
      </w:r>
      <w:r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“不</w:t>
      </w:r>
      <w:r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能</w:t>
      </w:r>
      <w:r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满足”</w:t>
      </w:r>
      <w:r w:rsidR="00682EC1"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；</w:t>
      </w:r>
      <w:r w:rsidR="00682EC1"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成功案例请附清单</w:t>
      </w:r>
      <w:r w:rsidR="00682EC1"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，</w:t>
      </w:r>
      <w:r w:rsidR="00682EC1" w:rsidRPr="00367AC9">
        <w:rPr>
          <w:rFonts w:ascii="宋体" w:hAnsi="宋体" w:cs="宋体"/>
          <w:color w:val="000000" w:themeColor="text1"/>
          <w:kern w:val="0"/>
          <w:sz w:val="24"/>
          <w:szCs w:val="24"/>
          <w:u w:val="single"/>
        </w:rPr>
        <w:t>并加盖公司公章</w:t>
      </w:r>
      <w:r w:rsidRPr="00367AC9">
        <w:rPr>
          <w:rFonts w:ascii="宋体" w:hAnsi="宋体" w:cs="宋体" w:hint="eastAsia"/>
          <w:color w:val="000000" w:themeColor="text1"/>
          <w:kern w:val="0"/>
          <w:sz w:val="24"/>
          <w:szCs w:val="24"/>
          <w:u w:val="single"/>
        </w:rPr>
        <w:t>。</w:t>
      </w:r>
    </w:p>
    <w:sectPr w:rsidR="00AE67F9" w:rsidRPr="00367AC9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15" w:rsidRDefault="00E77015" w:rsidP="009B5F39">
      <w:r>
        <w:separator/>
      </w:r>
    </w:p>
  </w:endnote>
  <w:endnote w:type="continuationSeparator" w:id="1">
    <w:p w:rsidR="00E77015" w:rsidRDefault="00E77015" w:rsidP="009B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15" w:rsidRDefault="00E77015" w:rsidP="009B5F39">
      <w:r>
        <w:separator/>
      </w:r>
    </w:p>
  </w:footnote>
  <w:footnote w:type="continuationSeparator" w:id="1">
    <w:p w:rsidR="00E77015" w:rsidRDefault="00E77015" w:rsidP="009B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11B7"/>
    <w:multiLevelType w:val="hybridMultilevel"/>
    <w:tmpl w:val="9D28A280"/>
    <w:lvl w:ilvl="0" w:tplc="219E0B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6211DA7"/>
    <w:multiLevelType w:val="hybridMultilevel"/>
    <w:tmpl w:val="144CE80C"/>
    <w:lvl w:ilvl="0" w:tplc="4CFA6F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66DF"/>
    <w:rsid w:val="00053AAB"/>
    <w:rsid w:val="000542F0"/>
    <w:rsid w:val="000577F3"/>
    <w:rsid w:val="00060E55"/>
    <w:rsid w:val="000628EA"/>
    <w:rsid w:val="000647A1"/>
    <w:rsid w:val="00065502"/>
    <w:rsid w:val="00083C0E"/>
    <w:rsid w:val="00094612"/>
    <w:rsid w:val="000B2A80"/>
    <w:rsid w:val="000B417A"/>
    <w:rsid w:val="000C56CA"/>
    <w:rsid w:val="000C5F61"/>
    <w:rsid w:val="000D0FD5"/>
    <w:rsid w:val="000E16F0"/>
    <w:rsid w:val="000F255D"/>
    <w:rsid w:val="0010243E"/>
    <w:rsid w:val="00112156"/>
    <w:rsid w:val="001232F6"/>
    <w:rsid w:val="00133845"/>
    <w:rsid w:val="00134492"/>
    <w:rsid w:val="00135006"/>
    <w:rsid w:val="00136C0B"/>
    <w:rsid w:val="0015198D"/>
    <w:rsid w:val="00164B8F"/>
    <w:rsid w:val="00172472"/>
    <w:rsid w:val="00173279"/>
    <w:rsid w:val="0017438F"/>
    <w:rsid w:val="00181BF1"/>
    <w:rsid w:val="00184BF7"/>
    <w:rsid w:val="00193F34"/>
    <w:rsid w:val="00194648"/>
    <w:rsid w:val="001C1954"/>
    <w:rsid w:val="001D1CB0"/>
    <w:rsid w:val="001F1469"/>
    <w:rsid w:val="001F1695"/>
    <w:rsid w:val="0020272F"/>
    <w:rsid w:val="00205BD9"/>
    <w:rsid w:val="00206CC2"/>
    <w:rsid w:val="00216750"/>
    <w:rsid w:val="0022519D"/>
    <w:rsid w:val="00225DDA"/>
    <w:rsid w:val="0024633B"/>
    <w:rsid w:val="0025145D"/>
    <w:rsid w:val="00251A43"/>
    <w:rsid w:val="00251C00"/>
    <w:rsid w:val="00255A72"/>
    <w:rsid w:val="00257C4D"/>
    <w:rsid w:val="00271C21"/>
    <w:rsid w:val="0027717C"/>
    <w:rsid w:val="00280C60"/>
    <w:rsid w:val="00290215"/>
    <w:rsid w:val="002953C2"/>
    <w:rsid w:val="002B0260"/>
    <w:rsid w:val="002C6282"/>
    <w:rsid w:val="002C6C9E"/>
    <w:rsid w:val="002D0110"/>
    <w:rsid w:val="002D0860"/>
    <w:rsid w:val="002D4707"/>
    <w:rsid w:val="002D5496"/>
    <w:rsid w:val="002E1351"/>
    <w:rsid w:val="002E1B8F"/>
    <w:rsid w:val="002E6BD8"/>
    <w:rsid w:val="002F1D4B"/>
    <w:rsid w:val="00304C61"/>
    <w:rsid w:val="0031174D"/>
    <w:rsid w:val="00336067"/>
    <w:rsid w:val="00342F35"/>
    <w:rsid w:val="00353247"/>
    <w:rsid w:val="003572C0"/>
    <w:rsid w:val="00365E00"/>
    <w:rsid w:val="00367AC9"/>
    <w:rsid w:val="00370806"/>
    <w:rsid w:val="003737C1"/>
    <w:rsid w:val="00376B6D"/>
    <w:rsid w:val="00377459"/>
    <w:rsid w:val="00394CFF"/>
    <w:rsid w:val="003960DC"/>
    <w:rsid w:val="003961A7"/>
    <w:rsid w:val="003A6A6A"/>
    <w:rsid w:val="003B783A"/>
    <w:rsid w:val="003C3DE2"/>
    <w:rsid w:val="003D6214"/>
    <w:rsid w:val="00417FFB"/>
    <w:rsid w:val="00421AC7"/>
    <w:rsid w:val="00426E23"/>
    <w:rsid w:val="00460151"/>
    <w:rsid w:val="00463E1A"/>
    <w:rsid w:val="00474A5D"/>
    <w:rsid w:val="00480BD7"/>
    <w:rsid w:val="004857E7"/>
    <w:rsid w:val="00491CAA"/>
    <w:rsid w:val="00493AF0"/>
    <w:rsid w:val="00494686"/>
    <w:rsid w:val="00495D4B"/>
    <w:rsid w:val="004A1870"/>
    <w:rsid w:val="004A35DE"/>
    <w:rsid w:val="004A4549"/>
    <w:rsid w:val="004C52C4"/>
    <w:rsid w:val="004C6B9C"/>
    <w:rsid w:val="004D26A3"/>
    <w:rsid w:val="004D7A5B"/>
    <w:rsid w:val="00501463"/>
    <w:rsid w:val="00504B2D"/>
    <w:rsid w:val="00506040"/>
    <w:rsid w:val="00506192"/>
    <w:rsid w:val="005234AC"/>
    <w:rsid w:val="00531BAB"/>
    <w:rsid w:val="0053695D"/>
    <w:rsid w:val="005569A6"/>
    <w:rsid w:val="00561F0D"/>
    <w:rsid w:val="005668FA"/>
    <w:rsid w:val="00566A62"/>
    <w:rsid w:val="0057687A"/>
    <w:rsid w:val="0059013E"/>
    <w:rsid w:val="005B7326"/>
    <w:rsid w:val="005D06A2"/>
    <w:rsid w:val="005D09F7"/>
    <w:rsid w:val="005E359E"/>
    <w:rsid w:val="005E75AE"/>
    <w:rsid w:val="005F430A"/>
    <w:rsid w:val="00600F0D"/>
    <w:rsid w:val="00601FF9"/>
    <w:rsid w:val="00624BAD"/>
    <w:rsid w:val="00631854"/>
    <w:rsid w:val="00642292"/>
    <w:rsid w:val="006631EA"/>
    <w:rsid w:val="00682EC1"/>
    <w:rsid w:val="00695CED"/>
    <w:rsid w:val="006A7025"/>
    <w:rsid w:val="006A71D3"/>
    <w:rsid w:val="006C38D5"/>
    <w:rsid w:val="006C5A17"/>
    <w:rsid w:val="006D4B7D"/>
    <w:rsid w:val="006E04BB"/>
    <w:rsid w:val="006E680C"/>
    <w:rsid w:val="006F5889"/>
    <w:rsid w:val="007110CC"/>
    <w:rsid w:val="007119FE"/>
    <w:rsid w:val="00711BBA"/>
    <w:rsid w:val="00711E87"/>
    <w:rsid w:val="00721699"/>
    <w:rsid w:val="007233B2"/>
    <w:rsid w:val="0072501F"/>
    <w:rsid w:val="007469CA"/>
    <w:rsid w:val="0075082D"/>
    <w:rsid w:val="0075192E"/>
    <w:rsid w:val="0076264F"/>
    <w:rsid w:val="00772323"/>
    <w:rsid w:val="007811C8"/>
    <w:rsid w:val="0078416B"/>
    <w:rsid w:val="00784B3F"/>
    <w:rsid w:val="0078739E"/>
    <w:rsid w:val="00787AE1"/>
    <w:rsid w:val="007901F1"/>
    <w:rsid w:val="007A2C77"/>
    <w:rsid w:val="007A5B6D"/>
    <w:rsid w:val="007B0496"/>
    <w:rsid w:val="007B0A59"/>
    <w:rsid w:val="007C3384"/>
    <w:rsid w:val="007D0D51"/>
    <w:rsid w:val="007D7039"/>
    <w:rsid w:val="007E2E18"/>
    <w:rsid w:val="00803373"/>
    <w:rsid w:val="00804D80"/>
    <w:rsid w:val="00821E66"/>
    <w:rsid w:val="0083114D"/>
    <w:rsid w:val="00832499"/>
    <w:rsid w:val="0083324B"/>
    <w:rsid w:val="00860DD7"/>
    <w:rsid w:val="00874428"/>
    <w:rsid w:val="00877398"/>
    <w:rsid w:val="00882A26"/>
    <w:rsid w:val="00883EEB"/>
    <w:rsid w:val="008A1CD2"/>
    <w:rsid w:val="008B2FA8"/>
    <w:rsid w:val="008D2A5E"/>
    <w:rsid w:val="008D48BA"/>
    <w:rsid w:val="008F185B"/>
    <w:rsid w:val="00917DA1"/>
    <w:rsid w:val="00934526"/>
    <w:rsid w:val="00934E0E"/>
    <w:rsid w:val="00941EEA"/>
    <w:rsid w:val="00946C54"/>
    <w:rsid w:val="00951EC5"/>
    <w:rsid w:val="00970046"/>
    <w:rsid w:val="009757D6"/>
    <w:rsid w:val="00986C46"/>
    <w:rsid w:val="009911D2"/>
    <w:rsid w:val="009A0E67"/>
    <w:rsid w:val="009B5F39"/>
    <w:rsid w:val="009C7EAA"/>
    <w:rsid w:val="009D33D7"/>
    <w:rsid w:val="009E3700"/>
    <w:rsid w:val="009F344A"/>
    <w:rsid w:val="009F68F9"/>
    <w:rsid w:val="00A04F07"/>
    <w:rsid w:val="00A0545C"/>
    <w:rsid w:val="00A05880"/>
    <w:rsid w:val="00A1526E"/>
    <w:rsid w:val="00A23938"/>
    <w:rsid w:val="00A3347B"/>
    <w:rsid w:val="00A35048"/>
    <w:rsid w:val="00A4271A"/>
    <w:rsid w:val="00A53D79"/>
    <w:rsid w:val="00A5624F"/>
    <w:rsid w:val="00A56D67"/>
    <w:rsid w:val="00A63E08"/>
    <w:rsid w:val="00A64943"/>
    <w:rsid w:val="00A75E38"/>
    <w:rsid w:val="00A8185E"/>
    <w:rsid w:val="00A83C4C"/>
    <w:rsid w:val="00A9561F"/>
    <w:rsid w:val="00A95F0B"/>
    <w:rsid w:val="00AA2E9E"/>
    <w:rsid w:val="00AB17E1"/>
    <w:rsid w:val="00AB359D"/>
    <w:rsid w:val="00AB3DDC"/>
    <w:rsid w:val="00AB6257"/>
    <w:rsid w:val="00AC7EC5"/>
    <w:rsid w:val="00AD1093"/>
    <w:rsid w:val="00AE52A6"/>
    <w:rsid w:val="00AE6016"/>
    <w:rsid w:val="00AE67F9"/>
    <w:rsid w:val="00B06E11"/>
    <w:rsid w:val="00B11685"/>
    <w:rsid w:val="00B15598"/>
    <w:rsid w:val="00B2303B"/>
    <w:rsid w:val="00B231A9"/>
    <w:rsid w:val="00B2466B"/>
    <w:rsid w:val="00B322C7"/>
    <w:rsid w:val="00B54E91"/>
    <w:rsid w:val="00B56F94"/>
    <w:rsid w:val="00B61980"/>
    <w:rsid w:val="00B6289A"/>
    <w:rsid w:val="00B64992"/>
    <w:rsid w:val="00B67887"/>
    <w:rsid w:val="00B71782"/>
    <w:rsid w:val="00B7195F"/>
    <w:rsid w:val="00B75500"/>
    <w:rsid w:val="00B8199E"/>
    <w:rsid w:val="00B94E63"/>
    <w:rsid w:val="00B95553"/>
    <w:rsid w:val="00BA0477"/>
    <w:rsid w:val="00BA4E56"/>
    <w:rsid w:val="00BB1361"/>
    <w:rsid w:val="00BB3898"/>
    <w:rsid w:val="00BC4707"/>
    <w:rsid w:val="00BC74C7"/>
    <w:rsid w:val="00BD55EA"/>
    <w:rsid w:val="00BE1066"/>
    <w:rsid w:val="00BE3C97"/>
    <w:rsid w:val="00BE5B85"/>
    <w:rsid w:val="00BE695D"/>
    <w:rsid w:val="00C023B7"/>
    <w:rsid w:val="00C24898"/>
    <w:rsid w:val="00C44B67"/>
    <w:rsid w:val="00C462B5"/>
    <w:rsid w:val="00C53D2C"/>
    <w:rsid w:val="00C55505"/>
    <w:rsid w:val="00C63D6C"/>
    <w:rsid w:val="00C64416"/>
    <w:rsid w:val="00C732A3"/>
    <w:rsid w:val="00C75640"/>
    <w:rsid w:val="00C85101"/>
    <w:rsid w:val="00C86FAD"/>
    <w:rsid w:val="00C9079B"/>
    <w:rsid w:val="00C90EC5"/>
    <w:rsid w:val="00CC5230"/>
    <w:rsid w:val="00CE43FF"/>
    <w:rsid w:val="00CF7CE3"/>
    <w:rsid w:val="00D04C35"/>
    <w:rsid w:val="00D10C16"/>
    <w:rsid w:val="00D119CA"/>
    <w:rsid w:val="00D123FA"/>
    <w:rsid w:val="00D2108F"/>
    <w:rsid w:val="00D2160B"/>
    <w:rsid w:val="00D22586"/>
    <w:rsid w:val="00D2522D"/>
    <w:rsid w:val="00D31737"/>
    <w:rsid w:val="00D37541"/>
    <w:rsid w:val="00D47268"/>
    <w:rsid w:val="00D631DB"/>
    <w:rsid w:val="00D65181"/>
    <w:rsid w:val="00D750C2"/>
    <w:rsid w:val="00D807D4"/>
    <w:rsid w:val="00D82061"/>
    <w:rsid w:val="00D858EF"/>
    <w:rsid w:val="00D94417"/>
    <w:rsid w:val="00D954B5"/>
    <w:rsid w:val="00DA076D"/>
    <w:rsid w:val="00DA0BDB"/>
    <w:rsid w:val="00E10A68"/>
    <w:rsid w:val="00E165E4"/>
    <w:rsid w:val="00E21739"/>
    <w:rsid w:val="00E265ED"/>
    <w:rsid w:val="00E27484"/>
    <w:rsid w:val="00E34830"/>
    <w:rsid w:val="00E4007A"/>
    <w:rsid w:val="00E41BD4"/>
    <w:rsid w:val="00E43BF4"/>
    <w:rsid w:val="00E4660F"/>
    <w:rsid w:val="00E61295"/>
    <w:rsid w:val="00E612DE"/>
    <w:rsid w:val="00E74644"/>
    <w:rsid w:val="00E747BE"/>
    <w:rsid w:val="00E77015"/>
    <w:rsid w:val="00E8616E"/>
    <w:rsid w:val="00E94FEF"/>
    <w:rsid w:val="00EA3EFC"/>
    <w:rsid w:val="00EE4C52"/>
    <w:rsid w:val="00F01681"/>
    <w:rsid w:val="00F018C0"/>
    <w:rsid w:val="00F063C3"/>
    <w:rsid w:val="00F1058D"/>
    <w:rsid w:val="00F1136E"/>
    <w:rsid w:val="00F115AA"/>
    <w:rsid w:val="00F165B7"/>
    <w:rsid w:val="00F264F1"/>
    <w:rsid w:val="00F30B3A"/>
    <w:rsid w:val="00F332B5"/>
    <w:rsid w:val="00F3466F"/>
    <w:rsid w:val="00F53BA0"/>
    <w:rsid w:val="00F62926"/>
    <w:rsid w:val="00F739D7"/>
    <w:rsid w:val="00F926C1"/>
    <w:rsid w:val="00F9306D"/>
    <w:rsid w:val="00F9436A"/>
    <w:rsid w:val="00F9646D"/>
    <w:rsid w:val="00F97245"/>
    <w:rsid w:val="00FA1D2A"/>
    <w:rsid w:val="00FC0C7D"/>
    <w:rsid w:val="00FD551A"/>
    <w:rsid w:val="00FD73A5"/>
    <w:rsid w:val="00FD76B3"/>
    <w:rsid w:val="00FF25E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F3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F39"/>
    <w:rPr>
      <w:rFonts w:ascii="Calibri" w:eastAsia="宋体" w:hAnsi="Calibri" w:cs="黑体"/>
      <w:sz w:val="18"/>
      <w:szCs w:val="18"/>
    </w:rPr>
  </w:style>
  <w:style w:type="paragraph" w:customStyle="1" w:styleId="a5">
    <w:name w:val="注释样式"/>
    <w:basedOn w:val="a"/>
    <w:link w:val="Char1"/>
    <w:qFormat/>
    <w:rsid w:val="000C5F61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1">
    <w:name w:val="注释样式 Char"/>
    <w:basedOn w:val="a0"/>
    <w:link w:val="a5"/>
    <w:qFormat/>
    <w:rsid w:val="000C5F61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styleId="a6">
    <w:name w:val="Hyperlink"/>
    <w:basedOn w:val="a0"/>
    <w:uiPriority w:val="99"/>
    <w:unhideWhenUsed/>
    <w:rsid w:val="002D470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6518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6518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65181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6518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65181"/>
    <w:rPr>
      <w:rFonts w:ascii="Calibri" w:eastAsia="宋体" w:hAnsi="Calibri" w:cs="黑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6518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65181"/>
    <w:rPr>
      <w:rFonts w:ascii="Calibri" w:eastAsia="宋体" w:hAnsi="Calibri" w:cs="黑体"/>
      <w:sz w:val="18"/>
      <w:szCs w:val="18"/>
    </w:rPr>
  </w:style>
  <w:style w:type="paragraph" w:styleId="ab">
    <w:name w:val="Document Map"/>
    <w:basedOn w:val="a"/>
    <w:link w:val="Char5"/>
    <w:uiPriority w:val="99"/>
    <w:semiHidden/>
    <w:unhideWhenUsed/>
    <w:rsid w:val="00941EEA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941EEA"/>
    <w:rPr>
      <w:rFonts w:ascii="宋体" w:eastAsia="宋体" w:hAnsi="Calibri" w:cs="黑体"/>
      <w:sz w:val="18"/>
      <w:szCs w:val="18"/>
    </w:rPr>
  </w:style>
  <w:style w:type="paragraph" w:styleId="ac">
    <w:name w:val="List Paragraph"/>
    <w:basedOn w:val="a"/>
    <w:uiPriority w:val="34"/>
    <w:qFormat/>
    <w:rsid w:val="004946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2022-11-21T03:22:00Z</dcterms:created>
  <dcterms:modified xsi:type="dcterms:W3CDTF">2022-11-21T03:22:00Z</dcterms:modified>
</cp:coreProperties>
</file>