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EE" w:rsidRDefault="00515A00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AA09EE" w:rsidRDefault="00515A00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AA09EE" w:rsidRDefault="00AA09EE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AA09EE" w:rsidRDefault="00515A00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AA09EE" w:rsidRDefault="00515A00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4998" w:type="pct"/>
        <w:jc w:val="center"/>
        <w:tblLook w:val="04A0"/>
      </w:tblPr>
      <w:tblGrid>
        <w:gridCol w:w="1100"/>
        <w:gridCol w:w="6236"/>
        <w:gridCol w:w="1381"/>
      </w:tblGrid>
      <w:tr w:rsidR="00AA09EE" w:rsidTr="00B15608">
        <w:trPr>
          <w:trHeight w:val="576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515A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515A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515A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供应商应答情况</w:t>
            </w:r>
          </w:p>
        </w:tc>
      </w:tr>
      <w:tr w:rsidR="00AA09EE" w:rsidTr="00B15608">
        <w:trPr>
          <w:trHeight w:val="624"/>
          <w:jc w:val="center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515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515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AA09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A09EE" w:rsidTr="00B15608">
        <w:trPr>
          <w:trHeight w:val="624"/>
          <w:jc w:val="center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E" w:rsidRDefault="00AA09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515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AA09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A09EE" w:rsidTr="00B15608">
        <w:trPr>
          <w:trHeight w:val="624"/>
          <w:jc w:val="center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E" w:rsidRDefault="00AA09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515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AA09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A09EE" w:rsidTr="00B15608">
        <w:trPr>
          <w:trHeight w:val="624"/>
          <w:jc w:val="center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515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515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</w:t>
            </w:r>
            <w:r>
              <w:rPr>
                <w:rFonts w:hint="eastAsia"/>
              </w:rPr>
              <w:t>近五年内至少三年不为负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AA09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A09EE" w:rsidTr="00B15608">
        <w:trPr>
          <w:trHeight w:val="624"/>
          <w:jc w:val="center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E" w:rsidRDefault="00AA09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515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AA09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A09EE" w:rsidTr="00B15608">
        <w:trPr>
          <w:trHeight w:val="624"/>
          <w:jc w:val="center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E" w:rsidRDefault="00AA09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515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AA09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A09EE" w:rsidTr="00B15608">
        <w:trPr>
          <w:trHeight w:val="456"/>
          <w:jc w:val="center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515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三、其他要求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515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AA09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A09EE" w:rsidTr="00B15608">
        <w:trPr>
          <w:trHeight w:val="90"/>
          <w:jc w:val="center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E" w:rsidRDefault="00AA09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515A00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10000A"/>
                <w:kern w:val="0"/>
                <w:sz w:val="22"/>
              </w:rPr>
              <w:t>2.供应商案例要求：</w:t>
            </w:r>
          </w:p>
          <w:p w:rsidR="00AA09EE" w:rsidRDefault="00515A00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供应商具有华为集中式SAN存储和NAS存储扩容的成熟应用案例。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AA09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A09EE" w:rsidRDefault="00AA09EE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p w:rsidR="00AA09EE" w:rsidRDefault="00515A00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>
        <w:rPr>
          <w:rFonts w:ascii="宋体" w:hAnsi="宋体" w:cs="宋体"/>
          <w:kern w:val="0"/>
          <w:sz w:val="24"/>
          <w:szCs w:val="24"/>
          <w:u w:val="single"/>
        </w:rPr>
        <w:t>“不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>
        <w:rPr>
          <w:rFonts w:ascii="宋体" w:hAnsi="宋体" w:cs="宋体"/>
          <w:kern w:val="0"/>
          <w:sz w:val="24"/>
          <w:szCs w:val="24"/>
          <w:u w:val="single"/>
        </w:rPr>
        <w:t>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AA09EE" w:rsidRDefault="00AA09EE"/>
    <w:sectPr w:rsidR="00AA09EE" w:rsidSect="00AA09EE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02A" w:rsidRDefault="0013002A" w:rsidP="006159F3">
      <w:r>
        <w:separator/>
      </w:r>
    </w:p>
  </w:endnote>
  <w:endnote w:type="continuationSeparator" w:id="1">
    <w:p w:rsidR="0013002A" w:rsidRDefault="0013002A" w:rsidP="00615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02A" w:rsidRDefault="0013002A" w:rsidP="006159F3">
      <w:r>
        <w:separator/>
      </w:r>
    </w:p>
  </w:footnote>
  <w:footnote w:type="continuationSeparator" w:id="1">
    <w:p w:rsidR="0013002A" w:rsidRDefault="0013002A" w:rsidP="006159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574AC"/>
    <w:rsid w:val="0007781F"/>
    <w:rsid w:val="00085B33"/>
    <w:rsid w:val="00091B7B"/>
    <w:rsid w:val="00096303"/>
    <w:rsid w:val="000A7D41"/>
    <w:rsid w:val="000B42FF"/>
    <w:rsid w:val="000F2953"/>
    <w:rsid w:val="00105AA6"/>
    <w:rsid w:val="0013002A"/>
    <w:rsid w:val="00164B8F"/>
    <w:rsid w:val="001B7B0D"/>
    <w:rsid w:val="0020405E"/>
    <w:rsid w:val="002349A5"/>
    <w:rsid w:val="002351FA"/>
    <w:rsid w:val="0024569E"/>
    <w:rsid w:val="002672CD"/>
    <w:rsid w:val="002834EB"/>
    <w:rsid w:val="00290AAB"/>
    <w:rsid w:val="002F10CD"/>
    <w:rsid w:val="003B10C7"/>
    <w:rsid w:val="003C09B0"/>
    <w:rsid w:val="003D6214"/>
    <w:rsid w:val="003E342C"/>
    <w:rsid w:val="003E3ED1"/>
    <w:rsid w:val="003E466C"/>
    <w:rsid w:val="00406565"/>
    <w:rsid w:val="004076C5"/>
    <w:rsid w:val="00416E51"/>
    <w:rsid w:val="00421AC7"/>
    <w:rsid w:val="00470403"/>
    <w:rsid w:val="004B1418"/>
    <w:rsid w:val="004E537B"/>
    <w:rsid w:val="00504B2D"/>
    <w:rsid w:val="00515A00"/>
    <w:rsid w:val="00521FC1"/>
    <w:rsid w:val="0057189A"/>
    <w:rsid w:val="00584EC9"/>
    <w:rsid w:val="00596C1B"/>
    <w:rsid w:val="005C074A"/>
    <w:rsid w:val="005C2CA3"/>
    <w:rsid w:val="005D43CB"/>
    <w:rsid w:val="005E18CF"/>
    <w:rsid w:val="006040AC"/>
    <w:rsid w:val="006101B6"/>
    <w:rsid w:val="006159F3"/>
    <w:rsid w:val="00627D02"/>
    <w:rsid w:val="0064358E"/>
    <w:rsid w:val="00675BA1"/>
    <w:rsid w:val="00681C06"/>
    <w:rsid w:val="00682EC1"/>
    <w:rsid w:val="00684E69"/>
    <w:rsid w:val="00690BDE"/>
    <w:rsid w:val="006F2FD0"/>
    <w:rsid w:val="0070510D"/>
    <w:rsid w:val="00737887"/>
    <w:rsid w:val="00743041"/>
    <w:rsid w:val="00765BA9"/>
    <w:rsid w:val="00767E75"/>
    <w:rsid w:val="00773CCE"/>
    <w:rsid w:val="00785D90"/>
    <w:rsid w:val="007A5066"/>
    <w:rsid w:val="007B57B5"/>
    <w:rsid w:val="007C51E9"/>
    <w:rsid w:val="007C5ACD"/>
    <w:rsid w:val="007E6177"/>
    <w:rsid w:val="008050FD"/>
    <w:rsid w:val="00814450"/>
    <w:rsid w:val="008373FB"/>
    <w:rsid w:val="00837661"/>
    <w:rsid w:val="008420DA"/>
    <w:rsid w:val="008D20E1"/>
    <w:rsid w:val="008E1681"/>
    <w:rsid w:val="00916110"/>
    <w:rsid w:val="009757D6"/>
    <w:rsid w:val="0098048A"/>
    <w:rsid w:val="00983D5A"/>
    <w:rsid w:val="00A035E1"/>
    <w:rsid w:val="00A038D4"/>
    <w:rsid w:val="00A05C26"/>
    <w:rsid w:val="00A22478"/>
    <w:rsid w:val="00A56279"/>
    <w:rsid w:val="00A72159"/>
    <w:rsid w:val="00A8216C"/>
    <w:rsid w:val="00A91539"/>
    <w:rsid w:val="00AA09EE"/>
    <w:rsid w:val="00AB2C47"/>
    <w:rsid w:val="00AC0670"/>
    <w:rsid w:val="00AE1983"/>
    <w:rsid w:val="00AE4871"/>
    <w:rsid w:val="00AE67F9"/>
    <w:rsid w:val="00AF7507"/>
    <w:rsid w:val="00B15608"/>
    <w:rsid w:val="00B16A31"/>
    <w:rsid w:val="00B25EA1"/>
    <w:rsid w:val="00B355B6"/>
    <w:rsid w:val="00B43207"/>
    <w:rsid w:val="00B4573E"/>
    <w:rsid w:val="00B46D55"/>
    <w:rsid w:val="00B63458"/>
    <w:rsid w:val="00B716EA"/>
    <w:rsid w:val="00B96E13"/>
    <w:rsid w:val="00BC596F"/>
    <w:rsid w:val="00BE7579"/>
    <w:rsid w:val="00BF0753"/>
    <w:rsid w:val="00BF4D7F"/>
    <w:rsid w:val="00C56A4D"/>
    <w:rsid w:val="00C91B91"/>
    <w:rsid w:val="00C96904"/>
    <w:rsid w:val="00CC2842"/>
    <w:rsid w:val="00CC4DB7"/>
    <w:rsid w:val="00CD3E2A"/>
    <w:rsid w:val="00CD7F3C"/>
    <w:rsid w:val="00CE1D9C"/>
    <w:rsid w:val="00D16680"/>
    <w:rsid w:val="00D310BB"/>
    <w:rsid w:val="00D41EFF"/>
    <w:rsid w:val="00D534B7"/>
    <w:rsid w:val="00D62D96"/>
    <w:rsid w:val="00D6316B"/>
    <w:rsid w:val="00DB619D"/>
    <w:rsid w:val="00DE2BEF"/>
    <w:rsid w:val="00DE75D7"/>
    <w:rsid w:val="00E0010B"/>
    <w:rsid w:val="00E13137"/>
    <w:rsid w:val="00E17EAF"/>
    <w:rsid w:val="00E314F2"/>
    <w:rsid w:val="00E771EB"/>
    <w:rsid w:val="00E80312"/>
    <w:rsid w:val="00EC6B2D"/>
    <w:rsid w:val="00EE46AF"/>
    <w:rsid w:val="00F1058D"/>
    <w:rsid w:val="00F23C0C"/>
    <w:rsid w:val="00F30644"/>
    <w:rsid w:val="00F31224"/>
    <w:rsid w:val="00F442E6"/>
    <w:rsid w:val="00F51688"/>
    <w:rsid w:val="00F54586"/>
    <w:rsid w:val="00F73219"/>
    <w:rsid w:val="00F9646D"/>
    <w:rsid w:val="00FE2B36"/>
    <w:rsid w:val="1AE73609"/>
    <w:rsid w:val="25A155AC"/>
    <w:rsid w:val="26E5444C"/>
    <w:rsid w:val="29502034"/>
    <w:rsid w:val="305765F9"/>
    <w:rsid w:val="34A32CC2"/>
    <w:rsid w:val="43ED7373"/>
    <w:rsid w:val="4CB346EE"/>
    <w:rsid w:val="5AA67BBB"/>
    <w:rsid w:val="67B56B69"/>
    <w:rsid w:val="69C12753"/>
    <w:rsid w:val="749D0AC6"/>
    <w:rsid w:val="79EA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EE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AA09EE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AA09E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A0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A0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AA09EE"/>
    <w:rPr>
      <w:b/>
      <w:bCs/>
    </w:rPr>
  </w:style>
  <w:style w:type="character" w:styleId="a8">
    <w:name w:val="Hyperlink"/>
    <w:basedOn w:val="a0"/>
    <w:uiPriority w:val="99"/>
    <w:unhideWhenUsed/>
    <w:qFormat/>
    <w:rsid w:val="00AA09EE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sid w:val="00AA09EE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AA09EE"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A09EE"/>
    <w:rPr>
      <w:rFonts w:ascii="Calibri" w:eastAsia="宋体" w:hAnsi="Calibri" w:cs="黑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A09EE"/>
    <w:rPr>
      <w:rFonts w:ascii="Calibri" w:eastAsia="宋体" w:hAnsi="Calibri" w:cs="黑体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AA09EE"/>
    <w:rPr>
      <w:rFonts w:ascii="Calibri" w:eastAsia="宋体" w:hAnsi="Calibri" w:cs="黑体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AA09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2</cp:revision>
  <dcterms:created xsi:type="dcterms:W3CDTF">2022-08-04T03:18:00Z</dcterms:created>
  <dcterms:modified xsi:type="dcterms:W3CDTF">2022-08-04T03:18:00Z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B4C8DBA577D5486C908333A0B5C3F666</vt:lpwstr>
  </property>
</Properties>
</file>